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0D" w:rsidRDefault="00F4390D" w:rsidP="00F4390D">
      <w:proofErr w:type="gramStart"/>
      <w:r>
        <w:t>RNA – Nucleic acid that consists of a long chain of nucleotides.</w:t>
      </w:r>
      <w:proofErr w:type="gramEnd"/>
    </w:p>
    <w:p w:rsidR="00F4390D" w:rsidRDefault="00F4390D" w:rsidP="00F4390D">
      <w:r>
        <w:t xml:space="preserve">Its ribonucleic acid, single stranded, RNA uses </w:t>
      </w:r>
      <w:proofErr w:type="spellStart"/>
      <w:r>
        <w:t>Uracil</w:t>
      </w:r>
      <w:proofErr w:type="spellEnd"/>
      <w:r>
        <w:t xml:space="preserve"> instead of Thymine.</w:t>
      </w:r>
    </w:p>
    <w:p w:rsidR="00F4390D" w:rsidRDefault="00F4390D" w:rsidP="00F4390D">
      <w:r>
        <w:t>RNA molecules are involved in protein synthesis.</w:t>
      </w:r>
    </w:p>
    <w:p w:rsidR="00F4390D" w:rsidRDefault="00F4390D" w:rsidP="00F4390D">
      <w:r>
        <w:t xml:space="preserve">There are </w:t>
      </w:r>
      <w:proofErr w:type="gramStart"/>
      <w:r>
        <w:t>3</w:t>
      </w:r>
      <w:proofErr w:type="gramEnd"/>
      <w:r>
        <w:t xml:space="preserve"> types of specialized RNA molecules mRNA, </w:t>
      </w:r>
      <w:proofErr w:type="spellStart"/>
      <w:r>
        <w:t>tRNA</w:t>
      </w:r>
      <w:proofErr w:type="spellEnd"/>
      <w:r>
        <w:t xml:space="preserve">, and </w:t>
      </w:r>
      <w:proofErr w:type="spellStart"/>
      <w:r>
        <w:t>rRNA</w:t>
      </w:r>
      <w:proofErr w:type="spellEnd"/>
      <w:r>
        <w:t>.</w:t>
      </w:r>
    </w:p>
    <w:p w:rsidR="009F6FBA" w:rsidRDefault="009F6FBA"/>
    <w:p w:rsidR="009F6FBA" w:rsidRDefault="009F6FBA">
      <w:proofErr w:type="spellStart"/>
      <w:proofErr w:type="gramStart"/>
      <w:r>
        <w:t>rRNA</w:t>
      </w:r>
      <w:proofErr w:type="spellEnd"/>
      <w:proofErr w:type="gramEnd"/>
      <w:r>
        <w:t xml:space="preserve"> - </w:t>
      </w:r>
      <w:r w:rsidRPr="009F6FBA">
        <w:t xml:space="preserve">Ribosomal RNA is the RNA component of the ribosome, the organelle that is the site of protein synthesis in all living cells. </w:t>
      </w:r>
      <w:proofErr w:type="spellStart"/>
      <w:proofErr w:type="gramStart"/>
      <w:r w:rsidRPr="009F6FBA">
        <w:t>rRNA</w:t>
      </w:r>
      <w:proofErr w:type="spellEnd"/>
      <w:proofErr w:type="gramEnd"/>
      <w:r w:rsidRPr="009F6FBA">
        <w:t xml:space="preserve"> provides a mechanism for decoding mRNA into amino acids and interacts with </w:t>
      </w:r>
      <w:proofErr w:type="spellStart"/>
      <w:r w:rsidRPr="009F6FBA">
        <w:t>tRNAs</w:t>
      </w:r>
      <w:proofErr w:type="spellEnd"/>
      <w:r w:rsidRPr="009F6FBA">
        <w:t xml:space="preserve"> during translation.</w:t>
      </w:r>
    </w:p>
    <w:p w:rsidR="009F6FBA" w:rsidRDefault="009F6FBA"/>
    <w:p w:rsidR="009F6FBA" w:rsidRDefault="009F6FBA">
      <w:proofErr w:type="spellStart"/>
      <w:proofErr w:type="gramStart"/>
      <w:r>
        <w:t>tRNA</w:t>
      </w:r>
      <w:proofErr w:type="spellEnd"/>
      <w:proofErr w:type="gramEnd"/>
      <w:r>
        <w:t xml:space="preserve"> - </w:t>
      </w:r>
      <w:proofErr w:type="spellStart"/>
      <w:r w:rsidRPr="009F6FBA">
        <w:t>tRNA</w:t>
      </w:r>
      <w:proofErr w:type="spellEnd"/>
      <w:r w:rsidRPr="009F6FBA">
        <w:t xml:space="preserve"> is transfer RNA. </w:t>
      </w:r>
      <w:proofErr w:type="gramStart"/>
      <w:r w:rsidRPr="009F6FBA">
        <w:t>It is RNA that</w:t>
      </w:r>
      <w:proofErr w:type="gramEnd"/>
      <w:r w:rsidRPr="009F6FBA">
        <w:t xml:space="preserve"> transfers a specific active amino acid to a growing polypeptide chain at the ribosome site of protein synthesis during translation. </w:t>
      </w:r>
      <w:proofErr w:type="spellStart"/>
      <w:proofErr w:type="gramStart"/>
      <w:r w:rsidRPr="009F6FBA">
        <w:t>tRNA</w:t>
      </w:r>
      <w:proofErr w:type="spellEnd"/>
      <w:proofErr w:type="gramEnd"/>
      <w:r w:rsidRPr="009F6FBA">
        <w:t xml:space="preserve"> has a 3' terminal site for amino </w:t>
      </w:r>
      <w:proofErr w:type="spellStart"/>
      <w:r w:rsidRPr="009F6FBA">
        <w:t>aacid</w:t>
      </w:r>
      <w:proofErr w:type="spellEnd"/>
      <w:r w:rsidRPr="009F6FBA">
        <w:t xml:space="preserve"> attachment. It also has a three base region </w:t>
      </w:r>
      <w:proofErr w:type="spellStart"/>
      <w:proofErr w:type="gramStart"/>
      <w:r w:rsidRPr="009F6FBA">
        <w:t>calles</w:t>
      </w:r>
      <w:proofErr w:type="spellEnd"/>
      <w:proofErr w:type="gramEnd"/>
      <w:r w:rsidRPr="009F6FBA">
        <w:t xml:space="preserve"> the </w:t>
      </w:r>
      <w:proofErr w:type="spellStart"/>
      <w:r w:rsidRPr="009F6FBA">
        <w:t>anticodon</w:t>
      </w:r>
      <w:proofErr w:type="spellEnd"/>
      <w:r w:rsidRPr="009F6FBA">
        <w:t xml:space="preserve"> that can base pair to the corresponding three base </w:t>
      </w:r>
      <w:proofErr w:type="spellStart"/>
      <w:r w:rsidRPr="009F6FBA">
        <w:t>codon</w:t>
      </w:r>
      <w:proofErr w:type="spellEnd"/>
      <w:r w:rsidRPr="009F6FBA">
        <w:t xml:space="preserve"> region of mRNA.</w:t>
      </w:r>
    </w:p>
    <w:p w:rsidR="009F6FBA" w:rsidRDefault="009F6FBA"/>
    <w:p w:rsidR="009F6FBA" w:rsidRDefault="009F6FBA">
      <w:proofErr w:type="gramStart"/>
      <w:r>
        <w:t>mRNA</w:t>
      </w:r>
      <w:proofErr w:type="gramEnd"/>
      <w:r>
        <w:t xml:space="preserve"> - </w:t>
      </w:r>
      <w:r w:rsidRPr="009F6FBA">
        <w:t xml:space="preserve">mRNA is the messenger RNA it is a molecule of RNA encoding a chemical "blueprint" for a protein product. </w:t>
      </w:r>
      <w:proofErr w:type="gramStart"/>
      <w:r w:rsidRPr="009F6FBA">
        <w:t>mRNA</w:t>
      </w:r>
      <w:proofErr w:type="gramEnd"/>
      <w:r w:rsidRPr="009F6FBA">
        <w:t xml:space="preserve"> is transcribed from a DNA template, and carries coding information to the sites of protein synthesis: the </w:t>
      </w:r>
      <w:proofErr w:type="spellStart"/>
      <w:r w:rsidRPr="009F6FBA">
        <w:t>ribosomes</w:t>
      </w:r>
      <w:proofErr w:type="spellEnd"/>
      <w:r w:rsidRPr="009F6FBA">
        <w:t xml:space="preserve">. Here, the nucleic acid polymer </w:t>
      </w:r>
      <w:proofErr w:type="gramStart"/>
      <w:r w:rsidRPr="009F6FBA">
        <w:t>is translated</w:t>
      </w:r>
      <w:proofErr w:type="gramEnd"/>
      <w:r w:rsidRPr="009F6FBA">
        <w:t xml:space="preserve"> into a polymer of amino acids: a protein.</w:t>
      </w:r>
    </w:p>
    <w:p w:rsidR="00F4390D" w:rsidRDefault="00F4390D"/>
    <w:p w:rsidR="00F4390D" w:rsidRDefault="00F4390D" w:rsidP="00F4390D">
      <w:r>
        <w:t xml:space="preserve">DNA and RNA have five carbon sugars, a phosphate group and a nitrogenous base. </w:t>
      </w:r>
    </w:p>
    <w:p w:rsidR="00F4390D" w:rsidRDefault="00F4390D" w:rsidP="00F4390D"/>
    <w:p w:rsidR="00F4390D" w:rsidRDefault="00F4390D" w:rsidP="00F4390D">
      <w:r>
        <w:t xml:space="preserve">The three important differences between DNA and RNA are </w:t>
      </w:r>
    </w:p>
    <w:p w:rsidR="00F4390D" w:rsidRDefault="00F4390D" w:rsidP="00F4390D">
      <w:pPr>
        <w:pStyle w:val="ListParagraph"/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sugar in RNA is ribose instead of  </w:t>
      </w:r>
      <w:proofErr w:type="spellStart"/>
      <w:r>
        <w:t>deoxyribose</w:t>
      </w:r>
      <w:proofErr w:type="spellEnd"/>
      <w:r>
        <w:t xml:space="preserve">. </w:t>
      </w:r>
    </w:p>
    <w:p w:rsidR="00F4390D" w:rsidRDefault="00F4390D" w:rsidP="00F4390D">
      <w:pPr>
        <w:pStyle w:val="ListParagraph"/>
        <w:numPr>
          <w:ilvl w:val="0"/>
          <w:numId w:val="1"/>
        </w:numPr>
      </w:pPr>
      <w:r>
        <w:t xml:space="preserve">The RNA is generally single stranded and not double stranded </w:t>
      </w:r>
    </w:p>
    <w:p w:rsidR="00F4390D" w:rsidRDefault="00F4390D" w:rsidP="00F4390D">
      <w:pPr>
        <w:pStyle w:val="ListParagraph"/>
        <w:numPr>
          <w:ilvl w:val="0"/>
          <w:numId w:val="1"/>
        </w:numPr>
      </w:pPr>
      <w:r>
        <w:t xml:space="preserve">RNA contains </w:t>
      </w:r>
      <w:proofErr w:type="spellStart"/>
      <w:r>
        <w:t>uracil</w:t>
      </w:r>
      <w:proofErr w:type="spellEnd"/>
      <w:r>
        <w:t xml:space="preserve"> in place of thymine  </w:t>
      </w:r>
    </w:p>
    <w:p w:rsidR="00F4390D" w:rsidRDefault="00F4390D" w:rsidP="00F4390D"/>
    <w:p w:rsidR="00C94665" w:rsidRPr="00C94665" w:rsidRDefault="00C94665" w:rsidP="00C94665">
      <w:pPr>
        <w:rPr>
          <w:rFonts w:ascii="Times" w:hAnsi="Times"/>
          <w:szCs w:val="20"/>
        </w:rPr>
      </w:pPr>
      <w:proofErr w:type="gramStart"/>
      <w:r w:rsidRPr="00C94665">
        <w:rPr>
          <w:rFonts w:ascii="Times" w:hAnsi="Times"/>
          <w:szCs w:val="20"/>
        </w:rPr>
        <w:t>sequence</w:t>
      </w:r>
      <w:proofErr w:type="gramEnd"/>
      <w:r w:rsidRPr="00C94665">
        <w:rPr>
          <w:rFonts w:ascii="Times" w:hAnsi="Times"/>
          <w:szCs w:val="20"/>
        </w:rPr>
        <w:t xml:space="preserve"> of three adjacent nucleotides constituting the genetic code that determines the insertion of a specific amino acid in a polypeptide chain during protein synthesis or the signal to stop protein synthesis.</w:t>
      </w:r>
    </w:p>
    <w:p w:rsidR="009F6FBA" w:rsidRDefault="009F6FBA" w:rsidP="00E96307"/>
    <w:p w:rsidR="00435DC7" w:rsidRDefault="009F6FBA" w:rsidP="00E96307">
      <w:r w:rsidRPr="009F6FBA">
        <w:t xml:space="preserve">The genetic code is the set of rules by which information encoded in genetic material </w:t>
      </w:r>
      <w:proofErr w:type="gramStart"/>
      <w:r w:rsidRPr="009F6FBA">
        <w:t>is translated</w:t>
      </w:r>
      <w:proofErr w:type="gramEnd"/>
      <w:r w:rsidRPr="009F6FBA">
        <w:t xml:space="preserve"> into proteins by living cells. The code defines a mapping between tri-</w:t>
      </w:r>
      <w:proofErr w:type="spellStart"/>
      <w:r w:rsidRPr="009F6FBA">
        <w:t>neucleotide</w:t>
      </w:r>
      <w:proofErr w:type="spellEnd"/>
      <w:r w:rsidRPr="009F6FBA">
        <w:t xml:space="preserve"> sequences, called </w:t>
      </w:r>
      <w:proofErr w:type="spellStart"/>
      <w:r w:rsidRPr="009F6FBA">
        <w:t>codons</w:t>
      </w:r>
      <w:proofErr w:type="spellEnd"/>
      <w:r w:rsidRPr="009F6FBA">
        <w:t>, and amino acids.</w:t>
      </w:r>
    </w:p>
    <w:sectPr w:rsidR="00435DC7" w:rsidSect="00435D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04890"/>
    <w:multiLevelType w:val="hybridMultilevel"/>
    <w:tmpl w:val="73B8E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4C3B"/>
    <w:rsid w:val="00021834"/>
    <w:rsid w:val="00435DC7"/>
    <w:rsid w:val="00524C3B"/>
    <w:rsid w:val="00982838"/>
    <w:rsid w:val="009C3102"/>
    <w:rsid w:val="009F6FBA"/>
    <w:rsid w:val="00B433F0"/>
    <w:rsid w:val="00C94665"/>
    <w:rsid w:val="00E50A2B"/>
    <w:rsid w:val="00E96307"/>
    <w:rsid w:val="00F24D70"/>
    <w:rsid w:val="00F4390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E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4390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946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Macintosh Word</Application>
  <DocSecurity>0</DocSecurity>
  <Lines>8</Lines>
  <Paragraphs>2</Paragraphs>
  <ScaleCrop>false</ScaleCrop>
  <Company>PASD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2011-03-21T12:18:00Z</dcterms:created>
  <dcterms:modified xsi:type="dcterms:W3CDTF">2011-03-21T12:18:00Z</dcterms:modified>
</cp:coreProperties>
</file>